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JOSEF KRIPNER</w:t>
      </w:r>
    </w:p>
    <w:p>
      <w:pPr>
        <w:pStyle w:val="Normal"/>
        <w:rPr/>
      </w:pPr>
      <w:r>
        <w:rPr/>
        <w:t xml:space="preserve">  </w:t>
      </w:r>
      <w:r>
        <w:rPr/>
        <w:t>Pocházel z hospodářské usedlosti čp. 12 v Hlávkově ulici v Přešticích, kde od 80. let 19. stol. Byl majitelem Martinem Štýsem provozován malý výčep lihovin. Ve dvoře domu, v domku vedle stodoly, byla truhlářská dílna Václava Kripnera. Měl čtyři syny a dvě dcery. Nejstarší syn Josef (* 25. 4. 1886) se vyučil doma truhlářem. Někdy v r. 1910 začal chodit se slečnou domácích, Aničkou Štýsovou. Když se měli brát, zabránila jejich sňatku mobilizace, a Josef odešel do války na italskou frontu.</w:t>
      </w:r>
    </w:p>
    <w:p>
      <w:pPr>
        <w:pStyle w:val="Normal"/>
        <w:rPr/>
      </w:pPr>
      <w:r>
        <w:rPr/>
        <w:t xml:space="preserve">   </w:t>
      </w:r>
      <w:r>
        <w:rPr/>
        <w:t>Josef Kripner se dostal již počátkem roku 1915 do italského zajetí a byl přidělen na práci ke vzdělanému italskému rolníkovi. Brzy se naučil italsky, zaměstnavatel mu přál a půjčoval mu knihy a učebnice, takže se mohl vzdělávat. Když se začaly v Itálii tvořit české legie, působil jako tlumočník. Mimo jiné měl přitom možnost poznávat italská umělecká díla. S Annou si dopisoval prostřednictvím válečné pošty Červeného kříže. Oženit se však mohl až v roce 1919, po návratu z bojů s Maďary o Slovensko.</w:t>
      </w:r>
    </w:p>
    <w:p>
      <w:pPr>
        <w:pStyle w:val="Normal"/>
        <w:rPr/>
      </w:pPr>
      <w:r>
        <w:rPr/>
        <w:t xml:space="preserve">   </w:t>
      </w:r>
      <w:r>
        <w:rPr/>
        <w:t>Když se válečný vysloužilec československých legií stal spolumajitelem Štýsovic domu v zatáčce pod kostelem, začal uplatňovat své zkušenosti z Itálie a podnikavého ducha. Nejprve se</w:t>
      </w:r>
    </w:p>
    <w:p>
      <w:pPr>
        <w:pStyle w:val="Normal"/>
        <w:rPr/>
      </w:pPr>
      <w:r>
        <w:rPr/>
        <w:t>s manželkou zbavili zemědělství a prodali pole. Pak začali vylepšovat dům. Zrušili výčep kořalky a nahradili ho dvěma restauračními místnostmi s výčepem a kuchyní. Ještě než Josef odstranil truhlářskou dílnu, vyrobil veškerý nábytek pro lokály a pokoje, včetně dřevěného obložení. Na místě nájemního bytu v patře vzniklo na svoji dobu moderní sociální zařízení a několik hostinských pokojů. Ve třech místnostech v patře si majitelé vyhradili starožitnostmi vkusně zařízený byt.</w:t>
      </w:r>
    </w:p>
    <w:p>
      <w:pPr>
        <w:pStyle w:val="Normal"/>
        <w:rPr/>
      </w:pPr>
      <w:r>
        <w:rPr/>
        <w:t xml:space="preserve">   </w:t>
      </w:r>
      <w:r>
        <w:rPr/>
        <w:t>Malý rodinný hotel s příhodným názvem „U legionáře“ velmi dobře prosperoval díky vzorným službám a vyhlášené kuchyni paní Kripnerové. Ve městě fungoval jako společenské a kulturní centrum, v němž se scházely nejvýznamnější místní spolky. Vzdělaný a uměnímilovný Josef Kripner si však dokázal získat přízeň i předních osobností první republiky a s mnohými si dopisoval, či uzavřel osobní přátelství (J. B. Foerster, Alfons Mucha, Jindřich Jindřich, Eduard Kohout, Antonie Nedošínská a další).</w:t>
      </w:r>
    </w:p>
    <w:p>
      <w:pPr>
        <w:pStyle w:val="Normal"/>
        <w:rPr/>
      </w:pPr>
      <w:r>
        <w:rPr/>
        <w:t xml:space="preserve">   </w:t>
      </w:r>
      <w:r>
        <w:rPr/>
        <w:t>Protože Kripnerovi vlastní děti neměli, vychovávali od pěti let syna neteře paní Anny. Ten pak pokračoval v rodinné tradici jak v podnikání v pohostinství, tak i v zájmu o věci veřejné, zejména o vodácký sport, jehož byl v Přešticích zakladatelem.</w:t>
      </w:r>
    </w:p>
    <w:p>
      <w:pPr>
        <w:pStyle w:val="Normal"/>
        <w:rPr/>
      </w:pPr>
      <w:r>
        <w:rPr/>
        <w:t xml:space="preserve"> </w:t>
      </w:r>
      <w:r>
        <w:rPr/>
        <w:t>Josef Kripner zemřel ve věku 82 let 16. 4. 1969.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>
          <w:i/>
          <w:iCs/>
        </w:rPr>
        <w:t>Podle vzpomínek osvojeného syna Josefa Kripnera - Jílka (*1919)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LibreOffice/6.2.3.2$Windows_x86 LibreOffice_project/aecc05fe267cc68dde00352a451aa867b3b546ac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2019-05-08T06:56:06Z</dcterms:created>
  <dc:creator/>
  <dc:description/>
  <dc:language>cs-CZ</dc:language>
  <cp:lastModifiedBy/>
  <dcterms:modified xsi:type="dcterms:W3CDTF">2019-05-08T07:24:02Z</dcterms:modified>
  <cp:revision>3</cp:revision>
  <dc:subject/>
  <dc:title/>
</cp:coreProperties>
</file>